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6434A">
      <w:pPr>
        <w:spacing w:line="7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1AFC0438">
      <w:pPr>
        <w:spacing w:line="700" w:lineRule="exact"/>
        <w:jc w:val="center"/>
        <w:rPr>
          <w:rFonts w:ascii="黑体" w:eastAsia="黑体"/>
          <w:b/>
          <w:sz w:val="52"/>
          <w:szCs w:val="52"/>
        </w:rPr>
      </w:pPr>
    </w:p>
    <w:p w14:paraId="59076A4A">
      <w:pPr>
        <w:spacing w:line="700" w:lineRule="exact"/>
        <w:jc w:val="center"/>
        <w:rPr>
          <w:rFonts w:ascii="黑体" w:eastAsia="黑体"/>
          <w:b/>
          <w:sz w:val="52"/>
          <w:szCs w:val="52"/>
        </w:rPr>
      </w:pPr>
    </w:p>
    <w:p w14:paraId="008EF26B">
      <w:pPr>
        <w:spacing w:line="800" w:lineRule="exact"/>
        <w:jc w:val="center"/>
        <w:rPr>
          <w:rFonts w:asci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eastAsia="方正小标宋简体" w:cs="方正小标宋简体"/>
          <w:sz w:val="52"/>
          <w:szCs w:val="52"/>
        </w:rPr>
        <w:t>新疆师范大学“银龄学者”特聘计划</w:t>
      </w:r>
    </w:p>
    <w:p w14:paraId="43CE2C15">
      <w:pPr>
        <w:spacing w:line="800" w:lineRule="exact"/>
        <w:jc w:val="center"/>
        <w:rPr>
          <w:rFonts w:asci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eastAsia="方正小标宋简体" w:cs="方正小标宋简体"/>
          <w:sz w:val="52"/>
          <w:szCs w:val="52"/>
        </w:rPr>
        <w:t>申报书</w:t>
      </w:r>
    </w:p>
    <w:p w14:paraId="0EAFE51A">
      <w:pPr>
        <w:spacing w:line="800" w:lineRule="exact"/>
        <w:jc w:val="center"/>
        <w:rPr>
          <w:rFonts w:ascii="方正小标宋简体" w:eastAsia="方正小标宋简体" w:cs="方正小标宋简体"/>
          <w:sz w:val="32"/>
          <w:szCs w:val="32"/>
        </w:rPr>
      </w:pPr>
      <w:r>
        <w:rPr>
          <w:rFonts w:ascii="方正小标宋简体" w:eastAsia="方正小标宋简体" w:cs="方正小标宋简体"/>
          <w:sz w:val="32"/>
          <w:szCs w:val="32"/>
        </w:rPr>
        <w:t>（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 xml:space="preserve">    </w:t>
      </w:r>
      <w:r>
        <w:rPr>
          <w:rFonts w:ascii="方正小标宋简体" w:eastAsia="方正小标宋简体" w:cs="方正小标宋简体"/>
          <w:sz w:val="32"/>
          <w:szCs w:val="32"/>
        </w:rPr>
        <w:t>年）</w:t>
      </w:r>
    </w:p>
    <w:p w14:paraId="1AC4233D">
      <w:pPr>
        <w:spacing w:line="600" w:lineRule="exact"/>
        <w:jc w:val="center"/>
        <w:rPr>
          <w:rFonts w:ascii="楷体_GB2312" w:eastAsia="楷体_GB2312" w:cs="楷体_GB2312"/>
          <w:sz w:val="32"/>
          <w:szCs w:val="32"/>
        </w:rPr>
      </w:pPr>
    </w:p>
    <w:p w14:paraId="3A3427B8"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</w:p>
    <w:p w14:paraId="0CC0B1FA">
      <w:pPr>
        <w:spacing w:line="600" w:lineRule="exact"/>
        <w:jc w:val="center"/>
        <w:rPr>
          <w:rFonts w:ascii="楷体_GB2312" w:eastAsia="楷体_GB2312"/>
          <w:sz w:val="32"/>
          <w:szCs w:val="32"/>
        </w:rPr>
      </w:pPr>
    </w:p>
    <w:p w14:paraId="7AFF558A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申 报 人：</w:t>
      </w:r>
      <w:r>
        <w:rPr>
          <w:rFonts w:ascii="楷体_GB2312" w:eastAsia="楷体_GB2312"/>
          <w:sz w:val="32"/>
          <w:szCs w:val="32"/>
          <w:u w:val="single"/>
        </w:rPr>
        <w:t xml:space="preserve">                     </w:t>
      </w:r>
    </w:p>
    <w:p w14:paraId="3E87AC29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hint="eastAsia" w:ascii="楷体_GB2312" w:eastAsia="楷体_GB2312"/>
          <w:sz w:val="32"/>
          <w:szCs w:val="32"/>
        </w:rPr>
        <w:t>联系电话：</w:t>
      </w:r>
      <w:r>
        <w:rPr>
          <w:rFonts w:ascii="楷体_GB2312" w:eastAsia="楷体_GB2312"/>
          <w:sz w:val="32"/>
          <w:szCs w:val="32"/>
          <w:u w:val="single"/>
        </w:rPr>
        <w:t xml:space="preserve">                     </w:t>
      </w:r>
    </w:p>
    <w:p w14:paraId="63CCDF39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/>
          <w:sz w:val="32"/>
          <w:szCs w:val="32"/>
        </w:rPr>
        <w:t>设岗学院：</w:t>
      </w:r>
      <w:r>
        <w:rPr>
          <w:rFonts w:ascii="楷体_GB2312" w:eastAsia="楷体_GB2312"/>
          <w:sz w:val="32"/>
          <w:szCs w:val="32"/>
          <w:u w:val="single"/>
        </w:rPr>
        <w:t xml:space="preserve">                     </w:t>
      </w:r>
    </w:p>
    <w:p w14:paraId="1389982E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774B8B7E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4FA9A55D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49588E52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</w:p>
    <w:p w14:paraId="1B68D43B">
      <w:pPr>
        <w:spacing w:line="600" w:lineRule="exact"/>
        <w:ind w:firstLine="1920" w:firstLineChars="6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填表日期:      年    月    日</w:t>
      </w:r>
    </w:p>
    <w:p w14:paraId="2ADCDA41">
      <w:pPr>
        <w:spacing w:line="600" w:lineRule="exact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新疆师范大学人事处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制</w:t>
      </w:r>
    </w:p>
    <w:p w14:paraId="6F3CA79F">
      <w:pPr>
        <w:jc w:val="center"/>
        <w:rPr>
          <w:rFonts w:ascii="楷体_GB2312" w:eastAsia="楷体_GB2312"/>
          <w:sz w:val="32"/>
          <w:szCs w:val="32"/>
        </w:rPr>
      </w:pPr>
    </w:p>
    <w:p w14:paraId="3E6FFC24">
      <w:pPr>
        <w:jc w:val="center"/>
        <w:rPr>
          <w:rFonts w:ascii="楷体_GB2312" w:eastAsia="楷体_GB2312"/>
          <w:sz w:val="32"/>
          <w:szCs w:val="32"/>
        </w:rPr>
        <w:sectPr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9516" w:type="dxa"/>
        <w:tblInd w:w="-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2486"/>
        <w:gridCol w:w="1365"/>
        <w:gridCol w:w="1693"/>
        <w:gridCol w:w="1742"/>
      </w:tblGrid>
      <w:tr w14:paraId="4255A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516" w:type="dxa"/>
            <w:gridSpan w:val="5"/>
            <w:vAlign w:val="center"/>
          </w:tcPr>
          <w:p w14:paraId="2FA101E4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一、申报人员基本信息</w:t>
            </w:r>
          </w:p>
        </w:tc>
      </w:tr>
      <w:tr w14:paraId="1EB9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480AE42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2486" w:type="dxa"/>
            <w:vAlign w:val="center"/>
          </w:tcPr>
          <w:p w14:paraId="37CF4A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4E1A170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693" w:type="dxa"/>
            <w:vAlign w:val="center"/>
          </w:tcPr>
          <w:p w14:paraId="654A011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2" w:type="dxa"/>
            <w:vMerge w:val="restart"/>
            <w:vAlign w:val="center"/>
          </w:tcPr>
          <w:p w14:paraId="1E3045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近期一寸免冠照片</w:t>
            </w:r>
          </w:p>
        </w:tc>
      </w:tr>
      <w:tr w14:paraId="4E109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257B887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486" w:type="dxa"/>
            <w:vAlign w:val="center"/>
          </w:tcPr>
          <w:p w14:paraId="5FAA73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32B9FA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族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693" w:type="dxa"/>
            <w:vAlign w:val="center"/>
          </w:tcPr>
          <w:p w14:paraId="6F26F0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2" w:type="dxa"/>
            <w:vMerge w:val="continue"/>
            <w:vAlign w:val="center"/>
          </w:tcPr>
          <w:p w14:paraId="45724BCB">
            <w:pPr>
              <w:rPr>
                <w:rFonts w:ascii="仿宋_GB2312" w:eastAsia="仿宋_GB2312"/>
              </w:rPr>
            </w:pPr>
          </w:p>
        </w:tc>
      </w:tr>
      <w:tr w14:paraId="4C6FC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66ABED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486" w:type="dxa"/>
            <w:vAlign w:val="center"/>
          </w:tcPr>
          <w:p w14:paraId="526BBA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6FE80E64">
            <w:pPr>
              <w:jc w:val="center"/>
              <w:rPr>
                <w:rFonts w:hint="eastAsia" w:ascii="仿宋_GB2312" w:hAns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lang w:val="en-US" w:eastAsia="zh-CN"/>
              </w:rPr>
              <w:t>职 称</w:t>
            </w:r>
          </w:p>
        </w:tc>
        <w:tc>
          <w:tcPr>
            <w:tcW w:w="1693" w:type="dxa"/>
            <w:vAlign w:val="center"/>
          </w:tcPr>
          <w:p w14:paraId="447F061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2" w:type="dxa"/>
            <w:vMerge w:val="continue"/>
            <w:vAlign w:val="center"/>
          </w:tcPr>
          <w:p w14:paraId="3D000B48">
            <w:pPr>
              <w:rPr>
                <w:rFonts w:ascii="仿宋_GB2312" w:eastAsia="仿宋_GB2312"/>
              </w:rPr>
            </w:pPr>
          </w:p>
        </w:tc>
      </w:tr>
      <w:tr w14:paraId="5E02D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6B0C94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2486" w:type="dxa"/>
            <w:vAlign w:val="center"/>
          </w:tcPr>
          <w:p w14:paraId="7FEC6E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72D42B8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最高学位</w:t>
            </w:r>
          </w:p>
        </w:tc>
        <w:tc>
          <w:tcPr>
            <w:tcW w:w="1693" w:type="dxa"/>
            <w:vAlign w:val="center"/>
          </w:tcPr>
          <w:p w14:paraId="7CCD5EB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2" w:type="dxa"/>
            <w:vMerge w:val="continue"/>
            <w:vAlign w:val="center"/>
          </w:tcPr>
          <w:p w14:paraId="235EBBC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014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1FE378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从事专业</w:t>
            </w:r>
          </w:p>
        </w:tc>
        <w:tc>
          <w:tcPr>
            <w:tcW w:w="2486" w:type="dxa"/>
            <w:vAlign w:val="center"/>
          </w:tcPr>
          <w:p w14:paraId="05DC2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1ABC8D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退休</w:t>
            </w: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3435" w:type="dxa"/>
            <w:gridSpan w:val="2"/>
            <w:vAlign w:val="center"/>
          </w:tcPr>
          <w:p w14:paraId="37CE88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6C3F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095279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86" w:type="dxa"/>
            <w:vAlign w:val="center"/>
          </w:tcPr>
          <w:p w14:paraId="01A5E5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44D927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 w14:paraId="19E0CF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435" w:type="dxa"/>
            <w:gridSpan w:val="2"/>
            <w:vAlign w:val="center"/>
          </w:tcPr>
          <w:p w14:paraId="1314D04A">
            <w:pPr>
              <w:rPr>
                <w:rFonts w:ascii="仿宋_GB2312" w:eastAsia="仿宋_GB2312"/>
                <w:sz w:val="24"/>
              </w:rPr>
            </w:pPr>
          </w:p>
        </w:tc>
      </w:tr>
      <w:tr w14:paraId="1D181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5CE436D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 箱</w:t>
            </w:r>
          </w:p>
        </w:tc>
        <w:tc>
          <w:tcPr>
            <w:tcW w:w="2486" w:type="dxa"/>
            <w:vAlign w:val="center"/>
          </w:tcPr>
          <w:p w14:paraId="2D7FE9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 w14:paraId="43D2ECC4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家庭住址</w:t>
            </w:r>
          </w:p>
        </w:tc>
        <w:tc>
          <w:tcPr>
            <w:tcW w:w="3435" w:type="dxa"/>
            <w:gridSpan w:val="2"/>
            <w:vAlign w:val="center"/>
          </w:tcPr>
          <w:p w14:paraId="556BD3F6">
            <w:pPr>
              <w:rPr>
                <w:rFonts w:ascii="仿宋_GB2312" w:eastAsia="仿宋_GB2312"/>
                <w:sz w:val="24"/>
              </w:rPr>
            </w:pPr>
          </w:p>
        </w:tc>
      </w:tr>
      <w:tr w14:paraId="7E269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230" w:type="dxa"/>
            <w:vAlign w:val="center"/>
          </w:tcPr>
          <w:p w14:paraId="49B7ED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原工作单位及职务</w:t>
            </w:r>
          </w:p>
        </w:tc>
        <w:tc>
          <w:tcPr>
            <w:tcW w:w="7286" w:type="dxa"/>
            <w:gridSpan w:val="4"/>
          </w:tcPr>
          <w:p w14:paraId="667E8C88">
            <w:pPr>
              <w:rPr>
                <w:rFonts w:ascii="仿宋_GB2312" w:eastAsia="仿宋_GB2312"/>
                <w:sz w:val="24"/>
              </w:rPr>
            </w:pPr>
          </w:p>
        </w:tc>
      </w:tr>
      <w:tr w14:paraId="651D1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2" w:hRule="atLeast"/>
        </w:trPr>
        <w:tc>
          <w:tcPr>
            <w:tcW w:w="2230" w:type="dxa"/>
            <w:vAlign w:val="center"/>
          </w:tcPr>
          <w:p w14:paraId="4595D5A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</w:t>
            </w:r>
          </w:p>
        </w:tc>
        <w:tc>
          <w:tcPr>
            <w:tcW w:w="7286" w:type="dxa"/>
            <w:gridSpan w:val="4"/>
          </w:tcPr>
          <w:p w14:paraId="12FE1C11">
            <w:pPr>
              <w:rPr>
                <w:rFonts w:ascii="仿宋_GB2312" w:eastAsia="仿宋_GB2312"/>
                <w:sz w:val="24"/>
              </w:rPr>
            </w:pPr>
          </w:p>
        </w:tc>
      </w:tr>
      <w:tr w14:paraId="3C40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2230" w:type="dxa"/>
            <w:tcBorders>
              <w:top w:val="single" w:color="auto" w:sz="4" w:space="0"/>
            </w:tcBorders>
            <w:vAlign w:val="center"/>
          </w:tcPr>
          <w:p w14:paraId="73B857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个人专长</w:t>
            </w:r>
          </w:p>
        </w:tc>
        <w:tc>
          <w:tcPr>
            <w:tcW w:w="7286" w:type="dxa"/>
            <w:gridSpan w:val="4"/>
            <w:tcBorders>
              <w:top w:val="single" w:color="auto" w:sz="4" w:space="0"/>
            </w:tcBorders>
          </w:tcPr>
          <w:p w14:paraId="26C248EF">
            <w:pPr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（概述本人的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教学与科研的方向、专</w:t>
            </w:r>
            <w:r>
              <w:rPr>
                <w:rFonts w:hint="eastAsia" w:ascii="仿宋_GB2312" w:eastAsia="仿宋_GB2312"/>
                <w:sz w:val="24"/>
              </w:rPr>
              <w:t>长等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</w:tr>
      <w:tr w14:paraId="1BCC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2230" w:type="dxa"/>
            <w:vAlign w:val="center"/>
          </w:tcPr>
          <w:p w14:paraId="37CBAA6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近五年主持（参与）过的主要研究课题</w:t>
            </w:r>
          </w:p>
        </w:tc>
        <w:tc>
          <w:tcPr>
            <w:tcW w:w="7286" w:type="dxa"/>
            <w:gridSpan w:val="4"/>
          </w:tcPr>
          <w:p w14:paraId="0D9051EE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（包括课题的起止时间、课题性质和来源、基本内容、课题规模、参与人数、申报人的具体分工和任务、主要业绩情况）等</w:t>
            </w:r>
          </w:p>
        </w:tc>
      </w:tr>
      <w:tr w14:paraId="5348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</w:trPr>
        <w:tc>
          <w:tcPr>
            <w:tcW w:w="2230" w:type="dxa"/>
            <w:vAlign w:val="center"/>
          </w:tcPr>
          <w:p w14:paraId="20751F2C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近五年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教学与科研业绩成果</w:t>
            </w:r>
          </w:p>
        </w:tc>
        <w:tc>
          <w:tcPr>
            <w:tcW w:w="7286" w:type="dxa"/>
            <w:gridSpan w:val="4"/>
          </w:tcPr>
          <w:p w14:paraId="027DA632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（包括由本人发明的创新产品、专利技术、创新理论，代表性学术论文论著）等</w:t>
            </w:r>
          </w:p>
        </w:tc>
      </w:tr>
      <w:tr w14:paraId="3E28B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1" w:hRule="atLeast"/>
        </w:trPr>
        <w:tc>
          <w:tcPr>
            <w:tcW w:w="2230" w:type="dxa"/>
            <w:vAlign w:val="center"/>
          </w:tcPr>
          <w:p w14:paraId="0C7D499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近五年获奖及</w:t>
            </w:r>
          </w:p>
          <w:p w14:paraId="1DFA695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其他情况</w:t>
            </w:r>
          </w:p>
        </w:tc>
        <w:tc>
          <w:tcPr>
            <w:tcW w:w="7286" w:type="dxa"/>
            <w:gridSpan w:val="4"/>
          </w:tcPr>
          <w:p w14:paraId="21C83197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（包括获得的重要奖项，在国际、国内重要学术组织兼职以及在重大学术会议做重要报告等内容）等</w:t>
            </w:r>
          </w:p>
        </w:tc>
      </w:tr>
    </w:tbl>
    <w:p w14:paraId="799C9745"/>
    <w:p w14:paraId="59BE600B"/>
    <w:p w14:paraId="2316CBD2"/>
    <w:tbl>
      <w:tblPr>
        <w:tblStyle w:val="5"/>
        <w:tblpPr w:leftFromText="180" w:rightFromText="180" w:vertAnchor="text" w:horzAnchor="page" w:tblpX="1430" w:tblpY="1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8008"/>
      </w:tblGrid>
      <w:tr w14:paraId="43F6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8436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二、申报人员承诺事宜</w:t>
            </w:r>
          </w:p>
        </w:tc>
      </w:tr>
      <w:tr w14:paraId="0C52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B887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申报个人 承诺</w:t>
            </w:r>
          </w:p>
        </w:tc>
        <w:tc>
          <w:tcPr>
            <w:tcW w:w="8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65F83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（明确申报个人关于落实岗位责任、遵章守纪、违约责任等方面承诺事宜）</w:t>
            </w:r>
          </w:p>
          <w:p w14:paraId="5D452605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14D5B2EF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5B7AC3C9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60BD667E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0751DEE7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1CBB725E">
            <w:pPr>
              <w:ind w:firstLine="2294" w:firstLineChars="956"/>
              <w:rPr>
                <w:rFonts w:ascii="仿宋_GB2312" w:eastAsia="仿宋_GB2312"/>
                <w:sz w:val="24"/>
              </w:rPr>
            </w:pPr>
          </w:p>
          <w:p w14:paraId="372779A0">
            <w:pPr>
              <w:ind w:firstLine="2294" w:firstLineChars="95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承诺人（签字）：</w:t>
            </w:r>
          </w:p>
          <w:p w14:paraId="52ED92CD">
            <w:pPr>
              <w:ind w:firstLine="3840" w:firstLineChars="1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 w14:paraId="786A938D"/>
    <w:tbl>
      <w:tblPr>
        <w:tblStyle w:val="5"/>
        <w:tblW w:w="9494" w:type="dxa"/>
        <w:tblInd w:w="-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7549"/>
      </w:tblGrid>
      <w:tr w14:paraId="33A58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494" w:type="dxa"/>
            <w:gridSpan w:val="2"/>
            <w:vAlign w:val="center"/>
          </w:tcPr>
          <w:p w14:paraId="0F92C042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三、审批情况</w:t>
            </w:r>
          </w:p>
        </w:tc>
      </w:tr>
      <w:tr w14:paraId="62B5D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5" w:type="dxa"/>
            <w:tcBorders>
              <w:bottom w:val="single" w:color="auto" w:sz="4" w:space="0"/>
            </w:tcBorders>
            <w:vAlign w:val="center"/>
          </w:tcPr>
          <w:p w14:paraId="09231ED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设岗学院意见</w:t>
            </w:r>
          </w:p>
        </w:tc>
        <w:tc>
          <w:tcPr>
            <w:tcW w:w="7549" w:type="dxa"/>
            <w:tcBorders>
              <w:bottom w:val="single" w:color="auto" w:sz="4" w:space="0"/>
            </w:tcBorders>
          </w:tcPr>
          <w:p w14:paraId="789AD94F"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（根据申请人实际情况，结合</w:t>
            </w:r>
            <w:r>
              <w:rPr>
                <w:rFonts w:hint="eastAsia" w:ascii="仿宋_GB2312" w:eastAsia="仿宋_GB2312"/>
                <w:sz w:val="24"/>
              </w:rPr>
              <w:t>学科发展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需要和</w:t>
            </w:r>
            <w:r>
              <w:rPr>
                <w:rFonts w:hint="eastAsia" w:ascii="仿宋_GB2312" w:eastAsia="仿宋_GB2312"/>
                <w:sz w:val="24"/>
              </w:rPr>
              <w:t>学院学术委员会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评议情况</w:t>
            </w:r>
            <w:r>
              <w:rPr>
                <w:rFonts w:hint="eastAsia" w:ascii="仿宋_GB2312" w:eastAsia="仿宋_GB2312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学院提出明确意见）</w:t>
            </w:r>
          </w:p>
          <w:p w14:paraId="7E8426D7">
            <w:pPr>
              <w:rPr>
                <w:rFonts w:ascii="仿宋_GB2312" w:eastAsia="仿宋_GB2312"/>
                <w:sz w:val="24"/>
              </w:rPr>
            </w:pPr>
          </w:p>
          <w:p w14:paraId="03C04058">
            <w:pPr>
              <w:rPr>
                <w:rFonts w:ascii="仿宋_GB2312" w:eastAsia="仿宋_GB2312"/>
                <w:sz w:val="24"/>
              </w:rPr>
            </w:pPr>
          </w:p>
          <w:p w14:paraId="06264F01">
            <w:pPr>
              <w:rPr>
                <w:rFonts w:ascii="仿宋_GB2312" w:eastAsia="仿宋_GB2312"/>
                <w:sz w:val="24"/>
              </w:rPr>
            </w:pPr>
          </w:p>
          <w:p w14:paraId="3B3E2F7B">
            <w:pPr>
              <w:rPr>
                <w:rFonts w:ascii="仿宋_GB2312" w:eastAsia="仿宋_GB2312"/>
                <w:sz w:val="24"/>
              </w:rPr>
            </w:pPr>
          </w:p>
          <w:p w14:paraId="028F264A">
            <w:pPr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负责人签字：     单位（盖章）</w:t>
            </w:r>
          </w:p>
          <w:p w14:paraId="520854DA">
            <w:pPr>
              <w:ind w:firstLine="3360" w:firstLineChars="14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年  月  日</w:t>
            </w:r>
          </w:p>
        </w:tc>
      </w:tr>
      <w:tr w14:paraId="1FBE9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1945" w:type="dxa"/>
            <w:tcBorders>
              <w:top w:val="single" w:color="auto" w:sz="4" w:space="0"/>
            </w:tcBorders>
            <w:vAlign w:val="center"/>
          </w:tcPr>
          <w:p w14:paraId="6D552D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人事处（教师工作部）意见</w:t>
            </w:r>
          </w:p>
        </w:tc>
        <w:tc>
          <w:tcPr>
            <w:tcW w:w="7549" w:type="dxa"/>
            <w:tcBorders>
              <w:top w:val="single" w:color="auto" w:sz="4" w:space="0"/>
            </w:tcBorders>
          </w:tcPr>
          <w:p w14:paraId="21DFCB7D">
            <w:pPr>
              <w:rPr>
                <w:rFonts w:ascii="仿宋_GB2312" w:eastAsia="仿宋_GB2312"/>
                <w:sz w:val="24"/>
              </w:rPr>
            </w:pPr>
          </w:p>
          <w:p w14:paraId="1DBB60EA">
            <w:pPr>
              <w:rPr>
                <w:rFonts w:ascii="仿宋_GB2312" w:eastAsia="仿宋_GB2312"/>
                <w:sz w:val="24"/>
              </w:rPr>
            </w:pPr>
          </w:p>
          <w:p w14:paraId="39EAC058">
            <w:pPr>
              <w:rPr>
                <w:rFonts w:ascii="仿宋_GB2312" w:eastAsia="仿宋_GB2312"/>
                <w:sz w:val="24"/>
              </w:rPr>
            </w:pPr>
          </w:p>
          <w:p w14:paraId="097F1FB3">
            <w:pPr>
              <w:rPr>
                <w:rFonts w:ascii="仿宋_GB2312" w:eastAsia="仿宋_GB2312"/>
                <w:sz w:val="24"/>
              </w:rPr>
            </w:pPr>
          </w:p>
          <w:p w14:paraId="77B97142">
            <w:pPr>
              <w:rPr>
                <w:rFonts w:ascii="仿宋_GB2312" w:eastAsia="仿宋_GB2312"/>
                <w:sz w:val="24"/>
              </w:rPr>
            </w:pPr>
          </w:p>
          <w:p w14:paraId="42578E4E">
            <w:pPr>
              <w:rPr>
                <w:rFonts w:ascii="仿宋_GB2312" w:eastAsia="仿宋_GB2312"/>
                <w:sz w:val="24"/>
              </w:rPr>
            </w:pPr>
          </w:p>
          <w:p w14:paraId="0E794DE3">
            <w:pPr>
              <w:rPr>
                <w:rFonts w:ascii="仿宋_GB2312" w:eastAsia="仿宋_GB2312"/>
                <w:sz w:val="24"/>
              </w:rPr>
            </w:pPr>
          </w:p>
          <w:p w14:paraId="3AB9E3A0">
            <w:pPr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负责人签字：     单位（盖章）</w:t>
            </w:r>
          </w:p>
          <w:p w14:paraId="73EC391C"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年  月  日</w:t>
            </w:r>
          </w:p>
        </w:tc>
      </w:tr>
      <w:tr w14:paraId="2D70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945" w:type="dxa"/>
            <w:vAlign w:val="center"/>
          </w:tcPr>
          <w:p w14:paraId="5BB4C5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学校审批意见</w:t>
            </w:r>
          </w:p>
        </w:tc>
        <w:tc>
          <w:tcPr>
            <w:tcW w:w="7549" w:type="dxa"/>
            <w:vAlign w:val="center"/>
          </w:tcPr>
          <w:p w14:paraId="10FB088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EE2927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52BBC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24CABA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A9D7EB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D78F44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5E7BF6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8E24D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（盖章）</w:t>
            </w:r>
          </w:p>
          <w:p w14:paraId="09ADFF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年  月  日</w:t>
            </w:r>
          </w:p>
        </w:tc>
      </w:tr>
    </w:tbl>
    <w:p w14:paraId="341556C7">
      <w:pPr>
        <w:ind w:left="480" w:hanging="480" w:hangingChars="200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注：1.表格可自行调整，尽量反映本人的全部情况，但不得合并和漏项；</w:t>
      </w:r>
    </w:p>
    <w:p w14:paraId="2D9AA989">
      <w:pPr>
        <w:ind w:left="479" w:leftChars="228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2.此表由设岗学院和申报者本人填写，并对填报内容真实性负责。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hNzFiMjkzZGNiYTRkZDM5OTJiNWNhZjgwN2M0ZjIifQ=="/>
  </w:docVars>
  <w:rsids>
    <w:rsidRoot w:val="3535608E"/>
    <w:rsid w:val="00026777"/>
    <w:rsid w:val="00152CF1"/>
    <w:rsid w:val="001D039B"/>
    <w:rsid w:val="001F026F"/>
    <w:rsid w:val="002137E5"/>
    <w:rsid w:val="00263191"/>
    <w:rsid w:val="002A523D"/>
    <w:rsid w:val="002E089D"/>
    <w:rsid w:val="003322F1"/>
    <w:rsid w:val="00355A64"/>
    <w:rsid w:val="00364837"/>
    <w:rsid w:val="00367632"/>
    <w:rsid w:val="00423459"/>
    <w:rsid w:val="0045611C"/>
    <w:rsid w:val="004A09ED"/>
    <w:rsid w:val="0053128F"/>
    <w:rsid w:val="008B11E7"/>
    <w:rsid w:val="00A51ED7"/>
    <w:rsid w:val="00A96894"/>
    <w:rsid w:val="00C76311"/>
    <w:rsid w:val="00CB4F7A"/>
    <w:rsid w:val="00CF79F3"/>
    <w:rsid w:val="00D279D2"/>
    <w:rsid w:val="00F153BE"/>
    <w:rsid w:val="00FB0FD5"/>
    <w:rsid w:val="04B11640"/>
    <w:rsid w:val="06F32E73"/>
    <w:rsid w:val="0BF7192C"/>
    <w:rsid w:val="104513D8"/>
    <w:rsid w:val="13075F02"/>
    <w:rsid w:val="15205A21"/>
    <w:rsid w:val="18CE00AE"/>
    <w:rsid w:val="1BE86E4F"/>
    <w:rsid w:val="1F6C499D"/>
    <w:rsid w:val="215363B3"/>
    <w:rsid w:val="2279173E"/>
    <w:rsid w:val="26BC301B"/>
    <w:rsid w:val="287523FF"/>
    <w:rsid w:val="2F33497E"/>
    <w:rsid w:val="309D0472"/>
    <w:rsid w:val="311664D5"/>
    <w:rsid w:val="318C55D5"/>
    <w:rsid w:val="343E6645"/>
    <w:rsid w:val="34AB11F7"/>
    <w:rsid w:val="3535608E"/>
    <w:rsid w:val="3588580C"/>
    <w:rsid w:val="38BF03A8"/>
    <w:rsid w:val="3A700412"/>
    <w:rsid w:val="3AF534FD"/>
    <w:rsid w:val="3B0C59EE"/>
    <w:rsid w:val="3D034824"/>
    <w:rsid w:val="40ED7F3E"/>
    <w:rsid w:val="416C4A75"/>
    <w:rsid w:val="43F065F4"/>
    <w:rsid w:val="44C147DB"/>
    <w:rsid w:val="45B04D86"/>
    <w:rsid w:val="48FA6149"/>
    <w:rsid w:val="4A344BCC"/>
    <w:rsid w:val="4AD949C1"/>
    <w:rsid w:val="4C5B435B"/>
    <w:rsid w:val="4CDE6D29"/>
    <w:rsid w:val="4F691C56"/>
    <w:rsid w:val="4F793470"/>
    <w:rsid w:val="509513C3"/>
    <w:rsid w:val="530749F3"/>
    <w:rsid w:val="5597330F"/>
    <w:rsid w:val="55F2619C"/>
    <w:rsid w:val="56730E64"/>
    <w:rsid w:val="56A55C61"/>
    <w:rsid w:val="58294CB2"/>
    <w:rsid w:val="58A34772"/>
    <w:rsid w:val="5E3B5EA7"/>
    <w:rsid w:val="5E5D2C05"/>
    <w:rsid w:val="633927BB"/>
    <w:rsid w:val="659F31C5"/>
    <w:rsid w:val="671A6EB9"/>
    <w:rsid w:val="69E323FD"/>
    <w:rsid w:val="6B5F6FBF"/>
    <w:rsid w:val="6E054896"/>
    <w:rsid w:val="6EEA4EA1"/>
    <w:rsid w:val="6F221A51"/>
    <w:rsid w:val="73392212"/>
    <w:rsid w:val="778F5135"/>
    <w:rsid w:val="78050B71"/>
    <w:rsid w:val="78B065C7"/>
    <w:rsid w:val="78FE7AD5"/>
    <w:rsid w:val="798D4AF6"/>
    <w:rsid w:val="7C3E6FCC"/>
    <w:rsid w:val="7F820A3E"/>
    <w:rsid w:val="7F98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